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F5526" w:rsidRPr="001F5526" w:rsidRDefault="001F5526" w:rsidP="001F5526">
      <w:pPr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F5526">
        <w:rPr>
          <w:rFonts w:ascii="Times New Roman" w:eastAsia="Calibri" w:hAnsi="Times New Roman" w:cs="Times New Roman"/>
          <w:b/>
          <w:bCs/>
          <w:sz w:val="28"/>
          <w:szCs w:val="28"/>
        </w:rPr>
        <w:t>Программа Мероприятий Центра Карьеры КГПОБУ «Камчатский промышленный техникум» по развитию профессиональных траекторий</w:t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700"/>
        <w:gridCol w:w="4394"/>
        <w:gridCol w:w="1561"/>
        <w:gridCol w:w="1702"/>
        <w:gridCol w:w="2410"/>
        <w:gridCol w:w="3970"/>
      </w:tblGrid>
      <w:tr w:rsidR="001F5526" w:rsidRPr="001F5526" w:rsidTr="00E67DAA">
        <w:tc>
          <w:tcPr>
            <w:tcW w:w="700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394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970" w:type="dxa"/>
            <w:vAlign w:val="center"/>
          </w:tcPr>
          <w:p w:rsidR="001F5526" w:rsidRPr="001F5526" w:rsidRDefault="00DB78FD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Отчет</w:t>
            </w:r>
          </w:p>
        </w:tc>
      </w:tr>
      <w:tr w:rsidR="001F5526" w:rsidRPr="001F5526" w:rsidTr="00561620">
        <w:tc>
          <w:tcPr>
            <w:tcW w:w="14737" w:type="dxa"/>
            <w:gridSpan w:val="6"/>
          </w:tcPr>
          <w:p w:rsidR="001F5526" w:rsidRPr="001F5526" w:rsidRDefault="001F5526" w:rsidP="001F5526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F55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Клиентская группа: Школьники (потенциальные абитуриенты)</w:t>
            </w:r>
          </w:p>
        </w:tc>
      </w:tr>
      <w:tr w:rsidR="00E67DAA" w:rsidRPr="001F5526" w:rsidTr="00E67DAA">
        <w:tc>
          <w:tcPr>
            <w:tcW w:w="700" w:type="dxa"/>
            <w:vAlign w:val="center"/>
          </w:tcPr>
          <w:p w:rsidR="00E67DAA" w:rsidRPr="00CF43D3" w:rsidRDefault="00E67DAA" w:rsidP="00E67DAA">
            <w:pPr>
              <w:widowControl w:val="0"/>
              <w:numPr>
                <w:ilvl w:val="0"/>
                <w:numId w:val="18"/>
              </w:numPr>
              <w:tabs>
                <w:tab w:val="left" w:pos="826"/>
              </w:tabs>
              <w:autoSpaceDE w:val="0"/>
              <w:autoSpaceDN w:val="0"/>
              <w:ind w:left="357" w:right="98" w:hanging="3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7DAA" w:rsidRPr="00CF43D3" w:rsidRDefault="00E67DAA" w:rsidP="00E67DAA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пробы для школьников по профессии «Слесарь по ремонту автомобилей»</w:t>
            </w:r>
          </w:p>
        </w:tc>
        <w:tc>
          <w:tcPr>
            <w:tcW w:w="1561" w:type="dxa"/>
            <w:vAlign w:val="center"/>
          </w:tcPr>
          <w:p w:rsidR="00E67DAA" w:rsidRPr="00CF43D3" w:rsidRDefault="00E67DAA" w:rsidP="00E67DAA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1702" w:type="dxa"/>
            <w:vAlign w:val="center"/>
          </w:tcPr>
          <w:p w:rsidR="00E67DAA" w:rsidRPr="00CF43D3" w:rsidRDefault="00E67DAA" w:rsidP="00E67DAA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08-12.11</w:t>
            </w:r>
          </w:p>
        </w:tc>
        <w:tc>
          <w:tcPr>
            <w:tcW w:w="2410" w:type="dxa"/>
            <w:vAlign w:val="center"/>
          </w:tcPr>
          <w:p w:rsidR="00E67DAA" w:rsidRPr="00CF43D3" w:rsidRDefault="00E67DAA" w:rsidP="00E67DAA">
            <w:pPr>
              <w:widowControl w:val="0"/>
              <w:tabs>
                <w:tab w:val="left" w:pos="826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Бигбашева</w:t>
            </w:r>
            <w:proofErr w:type="spellEnd"/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</w:p>
          <w:p w:rsidR="00E67DAA" w:rsidRPr="00CF43D3" w:rsidRDefault="00E67DAA" w:rsidP="00E67DAA">
            <w:pPr>
              <w:widowControl w:val="0"/>
              <w:tabs>
                <w:tab w:val="left" w:pos="826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 п/о</w:t>
            </w:r>
          </w:p>
        </w:tc>
        <w:tc>
          <w:tcPr>
            <w:tcW w:w="3970" w:type="dxa"/>
            <w:vMerge w:val="restart"/>
            <w:vAlign w:val="center"/>
          </w:tcPr>
          <w:p w:rsidR="00E67DAA" w:rsidRDefault="00E67DAA" w:rsidP="00E67DAA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5" w:history="1">
              <w:r w:rsidRPr="00D47148">
                <w:rPr>
                  <w:rStyle w:val="a8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https://t.me/kptelz/2816</w:t>
              </w:r>
            </w:hyperlink>
          </w:p>
          <w:p w:rsidR="00E67DAA" w:rsidRPr="00CF43D3" w:rsidRDefault="00E67DAA" w:rsidP="00E67DAA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67DAA" w:rsidRPr="001F5526" w:rsidTr="00E67DAA">
        <w:tc>
          <w:tcPr>
            <w:tcW w:w="700" w:type="dxa"/>
          </w:tcPr>
          <w:p w:rsidR="00E67DAA" w:rsidRPr="00CF43D3" w:rsidRDefault="00E67DAA" w:rsidP="00E67DAA">
            <w:pPr>
              <w:widowControl w:val="0"/>
              <w:numPr>
                <w:ilvl w:val="0"/>
                <w:numId w:val="18"/>
              </w:numPr>
              <w:tabs>
                <w:tab w:val="left" w:pos="826"/>
              </w:tabs>
              <w:autoSpaceDE w:val="0"/>
              <w:autoSpaceDN w:val="0"/>
              <w:ind w:left="357" w:right="98" w:hanging="357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7DAA" w:rsidRPr="00CF43D3" w:rsidRDefault="00E67DAA" w:rsidP="00E67DAA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пробы для школьников по профессии «Сварщик ручной и частично механизированной сварки (наплавки)»</w:t>
            </w:r>
          </w:p>
        </w:tc>
        <w:tc>
          <w:tcPr>
            <w:tcW w:w="1561" w:type="dxa"/>
            <w:vAlign w:val="center"/>
          </w:tcPr>
          <w:p w:rsidR="00E67DAA" w:rsidRPr="00CF43D3" w:rsidRDefault="00E67DAA" w:rsidP="00E67DAA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1702" w:type="dxa"/>
            <w:vAlign w:val="center"/>
          </w:tcPr>
          <w:p w:rsidR="00E67DAA" w:rsidRPr="00CF43D3" w:rsidRDefault="00E67DAA" w:rsidP="00E67DAA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12-14.11</w:t>
            </w:r>
          </w:p>
        </w:tc>
        <w:tc>
          <w:tcPr>
            <w:tcW w:w="2410" w:type="dxa"/>
            <w:vAlign w:val="center"/>
          </w:tcPr>
          <w:p w:rsidR="00E67DAA" w:rsidRPr="00CF43D3" w:rsidRDefault="00E67DAA" w:rsidP="00E67D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Бигбашева</w:t>
            </w:r>
            <w:proofErr w:type="spellEnd"/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</w:p>
          <w:p w:rsidR="00E67DAA" w:rsidRPr="00CF43D3" w:rsidRDefault="00E67DAA" w:rsidP="00E67DAA">
            <w:pPr>
              <w:jc w:val="center"/>
              <w:rPr>
                <w:rFonts w:ascii="Calibri" w:eastAsia="Calibri" w:hAnsi="Calibri" w:cs="Times New Roman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 п/о</w:t>
            </w:r>
          </w:p>
        </w:tc>
        <w:tc>
          <w:tcPr>
            <w:tcW w:w="3970" w:type="dxa"/>
            <w:vMerge/>
            <w:vAlign w:val="center"/>
          </w:tcPr>
          <w:p w:rsidR="00E67DAA" w:rsidRPr="00CF43D3" w:rsidRDefault="00E67DAA" w:rsidP="00E67DAA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5526" w:rsidRPr="001F5526" w:rsidTr="00561620">
        <w:tc>
          <w:tcPr>
            <w:tcW w:w="14737" w:type="dxa"/>
            <w:gridSpan w:val="6"/>
          </w:tcPr>
          <w:p w:rsidR="001F5526" w:rsidRPr="001F5526" w:rsidRDefault="001F5526" w:rsidP="001F552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1" w:name="_Hlk214288633"/>
            <w:r w:rsidRPr="001F55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Клиентская группа: Студенты не выпускных групп</w:t>
            </w:r>
            <w:bookmarkEnd w:id="1"/>
          </w:p>
        </w:tc>
      </w:tr>
      <w:tr w:rsidR="001F5526" w:rsidRPr="001F5526" w:rsidTr="00E67DAA">
        <w:trPr>
          <w:trHeight w:val="70"/>
        </w:trPr>
        <w:tc>
          <w:tcPr>
            <w:tcW w:w="700" w:type="dxa"/>
            <w:vMerge w:val="restart"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447"/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Диагностическое анкетирование студентов 1 курса </w:t>
            </w: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ТО-25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2410" w:type="dxa"/>
            <w:vMerge w:val="restart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Песцова</w:t>
            </w:r>
            <w:proofErr w:type="spellEnd"/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970" w:type="dxa"/>
            <w:vMerge w:val="restart"/>
            <w:vAlign w:val="center"/>
          </w:tcPr>
          <w:p w:rsidR="001F5526" w:rsidRDefault="00E67DAA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1F5526" w:rsidRPr="00D47148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https://max.ru/c/-69184957055199/AZq0JD3PdQ0</w:t>
              </w:r>
            </w:hyperlink>
          </w:p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70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КР-25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70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СВ-25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70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МА-25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70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МД-25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70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ПОВ-25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70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СА-25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210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ТО-24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70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ПОВ-24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105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СА-24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105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ТЭ-24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70"/>
        </w:trPr>
        <w:tc>
          <w:tcPr>
            <w:tcW w:w="700" w:type="dxa"/>
            <w:vMerge w:val="restart"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диагностического анкетирования</w:t>
            </w: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ТО-25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2410" w:type="dxa"/>
            <w:vMerge w:val="restart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Пономаренко Е.Ю.</w:t>
            </w:r>
          </w:p>
        </w:tc>
        <w:tc>
          <w:tcPr>
            <w:tcW w:w="3970" w:type="dxa"/>
            <w:vMerge w:val="restart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 обработаны и систематизированы</w:t>
            </w:r>
          </w:p>
        </w:tc>
      </w:tr>
      <w:tr w:rsidR="001F5526" w:rsidRPr="001F5526" w:rsidTr="00E67DAA">
        <w:trPr>
          <w:trHeight w:val="70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КР-25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70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СВ-25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70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МА-25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70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МД-25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70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ПОВ-25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70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СА-25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70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ТО-24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70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ПОВ-24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70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СА-24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70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ТЭ-24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229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ПОВ-24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397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229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СА-24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397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</w:p>
        </w:tc>
      </w:tr>
      <w:tr w:rsidR="001F5526" w:rsidRPr="001F5526" w:rsidTr="00E67DAA">
        <w:trPr>
          <w:trHeight w:val="229"/>
        </w:trPr>
        <w:tc>
          <w:tcPr>
            <w:tcW w:w="70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ТЭ-24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241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3970" w:type="dxa"/>
            <w:vMerge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</w:p>
        </w:tc>
      </w:tr>
      <w:tr w:rsidR="001F5526" w:rsidRPr="001F5526" w:rsidTr="00E67DAA">
        <w:tc>
          <w:tcPr>
            <w:tcW w:w="700" w:type="dxa"/>
            <w:vAlign w:val="center"/>
          </w:tcPr>
          <w:p w:rsidR="001F5526" w:rsidRPr="001F5526" w:rsidRDefault="001F5526" w:rsidP="001F5526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на портале Работа России</w:t>
            </w:r>
          </w:p>
        </w:tc>
        <w:tc>
          <w:tcPr>
            <w:tcW w:w="156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1 курса</w:t>
            </w:r>
          </w:p>
        </w:tc>
        <w:tc>
          <w:tcPr>
            <w:tcW w:w="1702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01.11.2025-30.11.2025</w:t>
            </w:r>
          </w:p>
        </w:tc>
        <w:tc>
          <w:tcPr>
            <w:tcW w:w="2410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 групп, студенты</w:t>
            </w:r>
          </w:p>
        </w:tc>
        <w:tc>
          <w:tcPr>
            <w:tcW w:w="3970" w:type="dxa"/>
            <w:vAlign w:val="center"/>
          </w:tcPr>
          <w:p w:rsidR="001F5526" w:rsidRPr="001F5526" w:rsidRDefault="00F17274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Зарегистрировано 80 % студентов не выпускных групп</w:t>
            </w:r>
          </w:p>
        </w:tc>
      </w:tr>
    </w:tbl>
    <w:tbl>
      <w:tblPr>
        <w:tblStyle w:val="1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1F5526" w:rsidRPr="001F5526" w:rsidTr="00561620">
        <w:tc>
          <w:tcPr>
            <w:tcW w:w="14737" w:type="dxa"/>
            <w:tcBorders>
              <w:top w:val="single" w:sz="4" w:space="0" w:color="auto"/>
            </w:tcBorders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F55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Клиентская группа: Студенты выпускных групп</w:t>
            </w:r>
          </w:p>
        </w:tc>
      </w:tr>
    </w:tbl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644"/>
        <w:gridCol w:w="3472"/>
        <w:gridCol w:w="1921"/>
        <w:gridCol w:w="1929"/>
        <w:gridCol w:w="3043"/>
        <w:gridCol w:w="3728"/>
      </w:tblGrid>
      <w:tr w:rsidR="001F5526" w:rsidRPr="001F5526" w:rsidTr="00561620">
        <w:trPr>
          <w:trHeight w:val="381"/>
        </w:trPr>
        <w:tc>
          <w:tcPr>
            <w:tcW w:w="14737" w:type="dxa"/>
            <w:gridSpan w:val="6"/>
          </w:tcPr>
          <w:p w:rsidR="001F5526" w:rsidRPr="001F5526" w:rsidRDefault="001F5526" w:rsidP="001F552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F55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Клиентская группа: выпускники, закончившие техникум год назад</w:t>
            </w:r>
          </w:p>
        </w:tc>
      </w:tr>
      <w:tr w:rsidR="001F5526" w:rsidRPr="001F5526" w:rsidTr="00561620">
        <w:trPr>
          <w:trHeight w:val="286"/>
        </w:trPr>
        <w:tc>
          <w:tcPr>
            <w:tcW w:w="709" w:type="dxa"/>
          </w:tcPr>
          <w:p w:rsidR="001F5526" w:rsidRPr="001F5526" w:rsidRDefault="001F5526" w:rsidP="001F5526">
            <w:pPr>
              <w:widowControl w:val="0"/>
              <w:numPr>
                <w:ilvl w:val="0"/>
                <w:numId w:val="21"/>
              </w:numPr>
              <w:tabs>
                <w:tab w:val="left" w:pos="826"/>
              </w:tabs>
              <w:autoSpaceDE w:val="0"/>
              <w:autoSpaceDN w:val="0"/>
              <w:ind w:left="470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221174982"/>
          </w:p>
        </w:tc>
        <w:tc>
          <w:tcPr>
            <w:tcW w:w="368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страницы для выпускников в социальной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</w:t>
            </w: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публикациями новостей о техникуме, вакансиях, мероприятиях, историях успеха выпускников.</w:t>
            </w:r>
          </w:p>
        </w:tc>
        <w:tc>
          <w:tcPr>
            <w:tcW w:w="1984" w:type="dxa"/>
            <w:vAlign w:val="center"/>
          </w:tcPr>
          <w:p w:rsidR="001F5526" w:rsidRPr="001F5526" w:rsidRDefault="001F5526" w:rsidP="001F5526">
            <w:pPr>
              <w:jc w:val="center"/>
              <w:rPr>
                <w:rFonts w:ascii="Calibri" w:eastAsia="Calibri" w:hAnsi="Calibri" w:cs="Times New Roman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Выпускники прошлых лет</w:t>
            </w:r>
          </w:p>
        </w:tc>
        <w:tc>
          <w:tcPr>
            <w:tcW w:w="1985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314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Кравцова В.Л.</w:t>
            </w:r>
          </w:p>
        </w:tc>
        <w:tc>
          <w:tcPr>
            <w:tcW w:w="3064" w:type="dxa"/>
            <w:vAlign w:val="center"/>
          </w:tcPr>
          <w:p w:rsidR="001F5526" w:rsidRDefault="00E67DAA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F17274" w:rsidRPr="00D47148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https://kptelz41.gosuslugi.ru/tsentr-karery/</w:t>
              </w:r>
            </w:hyperlink>
          </w:p>
          <w:p w:rsidR="00F17274" w:rsidRPr="001F5526" w:rsidRDefault="00F17274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1F5526" w:rsidRPr="001F5526" w:rsidTr="00561620">
        <w:trPr>
          <w:trHeight w:val="376"/>
        </w:trPr>
        <w:tc>
          <w:tcPr>
            <w:tcW w:w="709" w:type="dxa"/>
          </w:tcPr>
          <w:p w:rsidR="001F5526" w:rsidRPr="001F5526" w:rsidRDefault="001F5526" w:rsidP="001F5526">
            <w:pPr>
              <w:widowControl w:val="0"/>
              <w:numPr>
                <w:ilvl w:val="0"/>
                <w:numId w:val="21"/>
              </w:numPr>
              <w:tabs>
                <w:tab w:val="left" w:pos="826"/>
              </w:tabs>
              <w:autoSpaceDE w:val="0"/>
              <w:autoSpaceDN w:val="0"/>
              <w:ind w:left="470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об использовании Карьерный навигатор и социальной сети «</w:t>
            </w:r>
            <w:proofErr w:type="spellStart"/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SkillsNet</w:t>
            </w:r>
            <w:proofErr w:type="spellEnd"/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посредством сайта техникума и канала в социальной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</w:t>
            </w: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1F5526" w:rsidRPr="001F5526" w:rsidRDefault="001F5526" w:rsidP="001F5526">
            <w:pPr>
              <w:jc w:val="center"/>
              <w:rPr>
                <w:rFonts w:ascii="Calibri" w:eastAsia="Calibri" w:hAnsi="Calibri" w:cs="Times New Roman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Выпускники прошлых лет</w:t>
            </w:r>
          </w:p>
        </w:tc>
        <w:tc>
          <w:tcPr>
            <w:tcW w:w="1985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</w:t>
            </w:r>
          </w:p>
        </w:tc>
        <w:tc>
          <w:tcPr>
            <w:tcW w:w="3314" w:type="dxa"/>
            <w:vAlign w:val="center"/>
          </w:tcPr>
          <w:p w:rsidR="001F5526" w:rsidRPr="001F5526" w:rsidRDefault="001F5526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Кравцова В.Л.</w:t>
            </w:r>
          </w:p>
        </w:tc>
        <w:tc>
          <w:tcPr>
            <w:tcW w:w="3064" w:type="dxa"/>
            <w:vAlign w:val="center"/>
          </w:tcPr>
          <w:p w:rsidR="001F5526" w:rsidRDefault="00E67DAA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F17274" w:rsidRPr="00D47148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https://max.ru/c/-69184957055199/AZq-5H2pDMM</w:t>
              </w:r>
            </w:hyperlink>
          </w:p>
          <w:p w:rsidR="00F17274" w:rsidRPr="001F5526" w:rsidRDefault="00F17274" w:rsidP="001F5526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F5526" w:rsidRPr="001F5526" w:rsidRDefault="001F5526" w:rsidP="001F552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E762A" w:rsidRDefault="009E762A"/>
    <w:sectPr w:rsidR="009E762A" w:rsidSect="00304E9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84AE7"/>
    <w:multiLevelType w:val="hybridMultilevel"/>
    <w:tmpl w:val="8694535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7452D1"/>
    <w:multiLevelType w:val="hybridMultilevel"/>
    <w:tmpl w:val="CD9676EC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F761B"/>
    <w:multiLevelType w:val="hybridMultilevel"/>
    <w:tmpl w:val="60BED1B6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E2326"/>
    <w:multiLevelType w:val="hybridMultilevel"/>
    <w:tmpl w:val="4A78659A"/>
    <w:lvl w:ilvl="0" w:tplc="711E03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D1389"/>
    <w:multiLevelType w:val="hybridMultilevel"/>
    <w:tmpl w:val="F300D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90971"/>
    <w:multiLevelType w:val="hybridMultilevel"/>
    <w:tmpl w:val="D8C6D3B0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A1977"/>
    <w:multiLevelType w:val="hybridMultilevel"/>
    <w:tmpl w:val="3EFEF632"/>
    <w:lvl w:ilvl="0" w:tplc="D0B8D0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F207C"/>
    <w:multiLevelType w:val="hybridMultilevel"/>
    <w:tmpl w:val="FF68E87C"/>
    <w:lvl w:ilvl="0" w:tplc="B8B69D04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D342C"/>
    <w:multiLevelType w:val="hybridMultilevel"/>
    <w:tmpl w:val="6E089EEC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1B37"/>
    <w:multiLevelType w:val="hybridMultilevel"/>
    <w:tmpl w:val="F300DB8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E0E1DB5"/>
    <w:multiLevelType w:val="hybridMultilevel"/>
    <w:tmpl w:val="E1A89E36"/>
    <w:lvl w:ilvl="0" w:tplc="08306E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21D5F"/>
    <w:multiLevelType w:val="hybridMultilevel"/>
    <w:tmpl w:val="18F6EE82"/>
    <w:lvl w:ilvl="0" w:tplc="C49AC65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B1A40"/>
    <w:multiLevelType w:val="hybridMultilevel"/>
    <w:tmpl w:val="F1D88E26"/>
    <w:lvl w:ilvl="0" w:tplc="711E03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15920"/>
    <w:multiLevelType w:val="hybridMultilevel"/>
    <w:tmpl w:val="B7F029B8"/>
    <w:lvl w:ilvl="0" w:tplc="692429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86708E"/>
    <w:multiLevelType w:val="hybridMultilevel"/>
    <w:tmpl w:val="90742346"/>
    <w:lvl w:ilvl="0" w:tplc="BCAEED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133EA"/>
    <w:multiLevelType w:val="hybridMultilevel"/>
    <w:tmpl w:val="37ECB834"/>
    <w:lvl w:ilvl="0" w:tplc="B8B69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7632D14"/>
    <w:multiLevelType w:val="hybridMultilevel"/>
    <w:tmpl w:val="3166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60B93"/>
    <w:multiLevelType w:val="hybridMultilevel"/>
    <w:tmpl w:val="6BEEFE80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A10EF"/>
    <w:multiLevelType w:val="hybridMultilevel"/>
    <w:tmpl w:val="AF76CA70"/>
    <w:lvl w:ilvl="0" w:tplc="D0B8D0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4170A"/>
    <w:multiLevelType w:val="hybridMultilevel"/>
    <w:tmpl w:val="2C1A70B2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11413"/>
    <w:multiLevelType w:val="hybridMultilevel"/>
    <w:tmpl w:val="2E2A5AF2"/>
    <w:lvl w:ilvl="0" w:tplc="711E03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C12C6F"/>
    <w:multiLevelType w:val="hybridMultilevel"/>
    <w:tmpl w:val="C9D0A4FC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5826D0"/>
    <w:multiLevelType w:val="hybridMultilevel"/>
    <w:tmpl w:val="43CC4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0209C"/>
    <w:multiLevelType w:val="hybridMultilevel"/>
    <w:tmpl w:val="0284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832C5"/>
    <w:multiLevelType w:val="hybridMultilevel"/>
    <w:tmpl w:val="90742346"/>
    <w:lvl w:ilvl="0" w:tplc="BCAEED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B84881"/>
    <w:multiLevelType w:val="hybridMultilevel"/>
    <w:tmpl w:val="EFAEA308"/>
    <w:lvl w:ilvl="0" w:tplc="1C4C013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1"/>
  </w:num>
  <w:num w:numId="8">
    <w:abstractNumId w:val="20"/>
  </w:num>
  <w:num w:numId="9">
    <w:abstractNumId w:val="3"/>
  </w:num>
  <w:num w:numId="10">
    <w:abstractNumId w:val="10"/>
  </w:num>
  <w:num w:numId="11">
    <w:abstractNumId w:val="17"/>
  </w:num>
  <w:num w:numId="12">
    <w:abstractNumId w:val="8"/>
  </w:num>
  <w:num w:numId="13">
    <w:abstractNumId w:val="11"/>
  </w:num>
  <w:num w:numId="14">
    <w:abstractNumId w:val="21"/>
  </w:num>
  <w:num w:numId="15">
    <w:abstractNumId w:val="19"/>
  </w:num>
  <w:num w:numId="16">
    <w:abstractNumId w:val="25"/>
  </w:num>
  <w:num w:numId="17">
    <w:abstractNumId w:val="23"/>
  </w:num>
  <w:num w:numId="18">
    <w:abstractNumId w:val="0"/>
  </w:num>
  <w:num w:numId="19">
    <w:abstractNumId w:val="16"/>
  </w:num>
  <w:num w:numId="20">
    <w:abstractNumId w:val="4"/>
  </w:num>
  <w:num w:numId="21">
    <w:abstractNumId w:val="9"/>
  </w:num>
  <w:num w:numId="22">
    <w:abstractNumId w:val="24"/>
  </w:num>
  <w:num w:numId="23">
    <w:abstractNumId w:val="14"/>
  </w:num>
  <w:num w:numId="24">
    <w:abstractNumId w:val="13"/>
  </w:num>
  <w:num w:numId="25">
    <w:abstractNumId w:val="15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526"/>
    <w:rsid w:val="001F5526"/>
    <w:rsid w:val="00774F0D"/>
    <w:rsid w:val="0085475F"/>
    <w:rsid w:val="009E762A"/>
    <w:rsid w:val="00DB78FD"/>
    <w:rsid w:val="00E67DAA"/>
    <w:rsid w:val="00F1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4F37C"/>
  <w15:chartTrackingRefBased/>
  <w15:docId w15:val="{744AABD2-7EB8-4851-B916-20D97DB0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552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1F5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F5526"/>
    <w:rPr>
      <w:b/>
      <w:bCs/>
    </w:rPr>
  </w:style>
  <w:style w:type="paragraph" w:customStyle="1" w:styleId="10">
    <w:name w:val="Подзаголовок1"/>
    <w:basedOn w:val="a"/>
    <w:next w:val="a"/>
    <w:uiPriority w:val="11"/>
    <w:qFormat/>
    <w:rsid w:val="001F5526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a6">
    <w:name w:val="Подзаголовок Знак"/>
    <w:basedOn w:val="a0"/>
    <w:link w:val="a7"/>
    <w:uiPriority w:val="11"/>
    <w:rsid w:val="001F5526"/>
    <w:rPr>
      <w:rFonts w:eastAsia="Times New Roman"/>
      <w:color w:val="5A5A5A"/>
      <w:spacing w:val="15"/>
    </w:rPr>
  </w:style>
  <w:style w:type="paragraph" w:styleId="a7">
    <w:name w:val="Subtitle"/>
    <w:basedOn w:val="a"/>
    <w:next w:val="a"/>
    <w:link w:val="a6"/>
    <w:uiPriority w:val="11"/>
    <w:qFormat/>
    <w:rsid w:val="001F5526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11">
    <w:name w:val="Подзаголовок Знак1"/>
    <w:basedOn w:val="a0"/>
    <w:uiPriority w:val="11"/>
    <w:rsid w:val="001F5526"/>
    <w:rPr>
      <w:rFonts w:eastAsiaTheme="minorEastAsia"/>
      <w:color w:val="5A5A5A" w:themeColor="text1" w:themeTint="A5"/>
      <w:spacing w:val="15"/>
    </w:rPr>
  </w:style>
  <w:style w:type="character" w:styleId="a8">
    <w:name w:val="Hyperlink"/>
    <w:basedOn w:val="a0"/>
    <w:uiPriority w:val="99"/>
    <w:unhideWhenUsed/>
    <w:rsid w:val="001F5526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F5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c/-69184957055199/AZq-5H2pDM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ptelz41.gosuslugi.ru/tsentr-kare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x.ru/c/-69184957055199/AZq0JD3PdQ0" TargetMode="External"/><Relationship Id="rId5" Type="http://schemas.openxmlformats.org/officeDocument/2006/relationships/hyperlink" Target="https://t.me/kptelz/281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2026-02-04T20:55:00Z</dcterms:created>
  <dcterms:modified xsi:type="dcterms:W3CDTF">2026-02-04T21:19:00Z</dcterms:modified>
</cp:coreProperties>
</file>